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7352" w14:textId="77777777" w:rsidR="00BA7982" w:rsidRDefault="00BA7982" w:rsidP="00BA7982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p w14:paraId="7521D0A0" w14:textId="77777777" w:rsidR="00BA7982" w:rsidRDefault="00BA7982" w:rsidP="00BA798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2021年度主要经营管理指标统计表</w:t>
      </w:r>
    </w:p>
    <w:p w14:paraId="2D4D810A" w14:textId="77777777" w:rsidR="00BA7982" w:rsidRDefault="00BA7982" w:rsidP="00BA7982">
      <w:pPr>
        <w:pStyle w:val="TableofAuthorities"/>
        <w:ind w:left="480"/>
        <w:rPr>
          <w:rFonts w:hint="eastAsi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3570"/>
        <w:gridCol w:w="1395"/>
        <w:gridCol w:w="1770"/>
      </w:tblGrid>
      <w:tr w:rsidR="00BA7982" w14:paraId="0DEB23BE" w14:textId="77777777" w:rsidTr="007328B5">
        <w:trPr>
          <w:trHeight w:hRule="exact" w:val="567"/>
        </w:trPr>
        <w:tc>
          <w:tcPr>
            <w:tcW w:w="2304" w:type="dxa"/>
            <w:vAlign w:val="center"/>
          </w:tcPr>
          <w:p w14:paraId="115C1A4D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570" w:type="dxa"/>
            <w:vAlign w:val="center"/>
          </w:tcPr>
          <w:p w14:paraId="1569C242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54E1FFE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770" w:type="dxa"/>
            <w:vAlign w:val="center"/>
          </w:tcPr>
          <w:p w14:paraId="712E07B8" w14:textId="77777777" w:rsidR="00BA7982" w:rsidRDefault="00BA7982" w:rsidP="007328B5">
            <w:pPr>
              <w:rPr>
                <w:rFonts w:ascii="FangSong_GB2312" w:hAnsi="FangSong_GB2312" w:cs="FangSong_GB2312" w:hint="eastAsia"/>
                <w:color w:val="000000"/>
              </w:rPr>
            </w:pPr>
            <w:r>
              <w:rPr>
                <w:rFonts w:ascii="FangSong_GB2312" w:hAnsi="FangSong_GB2312" w:cs="FangSong_GB2312" w:hint="eastAsia"/>
                <w:color w:val="000000"/>
              </w:rPr>
              <w:t>国有</w:t>
            </w:r>
            <w:r>
              <w:rPr>
                <w:rFonts w:ascii="FangSong_GB2312" w:hAnsi="FangSong_GB2312" w:cs="FangSong_GB2312" w:hint="eastAsia"/>
                <w:color w:val="000000"/>
              </w:rPr>
              <w:sym w:font="Wingdings" w:char="00A8"/>
            </w:r>
            <w:r>
              <w:rPr>
                <w:rFonts w:ascii="FangSong_GB2312" w:hAnsi="FangSong_GB2312" w:cs="FangSong_GB2312" w:hint="eastAsia"/>
                <w:color w:val="000000"/>
              </w:rPr>
              <w:t xml:space="preserve"> </w:t>
            </w:r>
            <w:r>
              <w:rPr>
                <w:rFonts w:ascii="FangSong_GB2312" w:hAnsi="FangSong_GB2312" w:cs="FangSong_GB2312" w:hint="eastAsia"/>
                <w:color w:val="000000"/>
              </w:rPr>
              <w:t>民营</w:t>
            </w:r>
            <w:r>
              <w:rPr>
                <w:rFonts w:ascii="FangSong_GB2312" w:hAnsi="FangSong_GB2312" w:cs="FangSong_GB2312" w:hint="eastAsia"/>
                <w:color w:val="000000"/>
              </w:rPr>
              <w:sym w:font="Wingdings" w:char="00A8"/>
            </w:r>
          </w:p>
        </w:tc>
      </w:tr>
      <w:tr w:rsidR="00BA7982" w14:paraId="673C4A5F" w14:textId="77777777" w:rsidTr="007328B5">
        <w:trPr>
          <w:trHeight w:hRule="exact" w:val="567"/>
        </w:trPr>
        <w:tc>
          <w:tcPr>
            <w:tcW w:w="2304" w:type="dxa"/>
            <w:vAlign w:val="center"/>
          </w:tcPr>
          <w:p w14:paraId="10C6FA48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vAlign w:val="center"/>
          </w:tcPr>
          <w:p w14:paraId="3C7C4FDB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8106B24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bCs/>
                <w:color w:val="000000"/>
                <w:sz w:val="28"/>
                <w:szCs w:val="28"/>
              </w:rPr>
              <w:t>邮</w:t>
            </w:r>
            <w:r>
              <w:rPr>
                <w:rFonts w:ascii="FangSong_GB2312" w:hAnsi="FangSong_GB2312" w:cs="FangSong_GB2312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cs="FangSong_GB2312" w:hint="eastAsia"/>
                <w:bCs/>
                <w:color w:val="000000"/>
                <w:sz w:val="28"/>
                <w:szCs w:val="28"/>
              </w:rPr>
              <w:t>编</w:t>
            </w:r>
            <w:r>
              <w:rPr>
                <w:rFonts w:ascii="FangSong_GB2312" w:hAnsi="FangSong_GB2312" w:cs="FangSong_GB2312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770" w:type="dxa"/>
            <w:vAlign w:val="center"/>
          </w:tcPr>
          <w:p w14:paraId="78EAEABD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</w:tr>
      <w:tr w:rsidR="00BA7982" w14:paraId="78731211" w14:textId="77777777" w:rsidTr="007328B5">
        <w:trPr>
          <w:trHeight w:hRule="exact" w:val="567"/>
        </w:trPr>
        <w:tc>
          <w:tcPr>
            <w:tcW w:w="2304" w:type="dxa"/>
            <w:vAlign w:val="center"/>
          </w:tcPr>
          <w:p w14:paraId="0EFE0624" w14:textId="77777777" w:rsidR="00BA7982" w:rsidRDefault="00BA7982" w:rsidP="007328B5">
            <w:pPr>
              <w:jc w:val="center"/>
              <w:rPr>
                <w:rFonts w:ascii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570" w:type="dxa"/>
            <w:vAlign w:val="center"/>
          </w:tcPr>
          <w:p w14:paraId="423E4E92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B59196B" w14:textId="77777777" w:rsidR="00BA7982" w:rsidRDefault="00BA7982" w:rsidP="007328B5">
            <w:pPr>
              <w:jc w:val="center"/>
              <w:rPr>
                <w:rFonts w:ascii="FangSong_GB2312" w:hAnsi="FangSong_GB2312" w:cs="FangSong_GB2312"/>
                <w:bCs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1770" w:type="dxa"/>
            <w:vAlign w:val="center"/>
          </w:tcPr>
          <w:p w14:paraId="54310AAB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</w:tr>
      <w:tr w:rsidR="00BA7982" w14:paraId="7FCE0A8A" w14:textId="77777777" w:rsidTr="007328B5">
        <w:trPr>
          <w:trHeight w:hRule="exact" w:val="567"/>
        </w:trPr>
        <w:tc>
          <w:tcPr>
            <w:tcW w:w="2304" w:type="dxa"/>
            <w:vAlign w:val="center"/>
          </w:tcPr>
          <w:p w14:paraId="71890F1B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填报联系人</w:t>
            </w:r>
          </w:p>
        </w:tc>
        <w:tc>
          <w:tcPr>
            <w:tcW w:w="3570" w:type="dxa"/>
            <w:vAlign w:val="center"/>
          </w:tcPr>
          <w:p w14:paraId="3215859B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EB35C74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770" w:type="dxa"/>
            <w:vAlign w:val="center"/>
          </w:tcPr>
          <w:p w14:paraId="41EEC37B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</w:tr>
      <w:tr w:rsidR="00BA7982" w14:paraId="61E769D9" w14:textId="77777777" w:rsidTr="007328B5">
        <w:trPr>
          <w:trHeight w:hRule="exact" w:val="567"/>
        </w:trPr>
        <w:tc>
          <w:tcPr>
            <w:tcW w:w="9039" w:type="dxa"/>
            <w:gridSpan w:val="4"/>
            <w:vAlign w:val="center"/>
          </w:tcPr>
          <w:p w14:paraId="1E774D91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b/>
                <w:color w:val="000000"/>
                <w:sz w:val="28"/>
                <w:szCs w:val="28"/>
              </w:rPr>
              <w:t>2021</w:t>
            </w:r>
            <w:r>
              <w:rPr>
                <w:rFonts w:ascii="FangSong_GB2312" w:hAnsi="FangSong_GB2312" w:cs="FangSong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FangSong_GB2312" w:hAnsi="FangSong_GB2312" w:cs="FangSong_GB2312" w:hint="eastAsia"/>
                <w:bCs/>
                <w:color w:val="000000"/>
                <w:sz w:val="28"/>
                <w:szCs w:val="28"/>
              </w:rPr>
              <w:t>主要经营管理指标</w:t>
            </w:r>
            <w:r>
              <w:rPr>
                <w:rFonts w:ascii="FangSong_GB2312" w:hAnsi="FangSong_GB2312" w:cs="FangSong_GB2312"/>
                <w:bCs/>
                <w:color w:val="000000"/>
                <w:sz w:val="22"/>
                <w:szCs w:val="22"/>
              </w:rPr>
              <w:t>（金额单位：万元）</w:t>
            </w:r>
          </w:p>
        </w:tc>
      </w:tr>
      <w:tr w:rsidR="00BA7982" w14:paraId="5828FEA9" w14:textId="77777777" w:rsidTr="007328B5">
        <w:trPr>
          <w:trHeight w:hRule="exact" w:val="737"/>
        </w:trPr>
        <w:tc>
          <w:tcPr>
            <w:tcW w:w="2304" w:type="dxa"/>
            <w:vAlign w:val="center"/>
          </w:tcPr>
          <w:p w14:paraId="05D49030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总资产</w:t>
            </w:r>
          </w:p>
        </w:tc>
        <w:tc>
          <w:tcPr>
            <w:tcW w:w="6735" w:type="dxa"/>
            <w:gridSpan w:val="3"/>
            <w:vAlign w:val="center"/>
          </w:tcPr>
          <w:p w14:paraId="46AC398F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</w:tr>
      <w:tr w:rsidR="00BA7982" w14:paraId="3969D09E" w14:textId="77777777" w:rsidTr="007328B5">
        <w:trPr>
          <w:trHeight w:hRule="exact" w:val="737"/>
        </w:trPr>
        <w:tc>
          <w:tcPr>
            <w:tcW w:w="2304" w:type="dxa"/>
            <w:vAlign w:val="center"/>
          </w:tcPr>
          <w:p w14:paraId="37BE7FD3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6735" w:type="dxa"/>
            <w:gridSpan w:val="3"/>
            <w:vAlign w:val="center"/>
          </w:tcPr>
          <w:p w14:paraId="223A80BE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</w:tr>
      <w:tr w:rsidR="00BA7982" w14:paraId="67309BD5" w14:textId="77777777" w:rsidTr="007328B5">
        <w:trPr>
          <w:trHeight w:hRule="exact" w:val="737"/>
        </w:trPr>
        <w:tc>
          <w:tcPr>
            <w:tcW w:w="2304" w:type="dxa"/>
            <w:vAlign w:val="center"/>
          </w:tcPr>
          <w:p w14:paraId="2B74FDD7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完成产值</w:t>
            </w:r>
          </w:p>
        </w:tc>
        <w:tc>
          <w:tcPr>
            <w:tcW w:w="6735" w:type="dxa"/>
            <w:gridSpan w:val="3"/>
            <w:vAlign w:val="center"/>
          </w:tcPr>
          <w:p w14:paraId="423ADCAC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</w:tr>
      <w:tr w:rsidR="00BA7982" w14:paraId="7EDEAB31" w14:textId="77777777" w:rsidTr="007328B5">
        <w:trPr>
          <w:trHeight w:hRule="exact" w:val="737"/>
        </w:trPr>
        <w:tc>
          <w:tcPr>
            <w:tcW w:w="2304" w:type="dxa"/>
            <w:vAlign w:val="center"/>
          </w:tcPr>
          <w:p w14:paraId="4ED7230E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6735" w:type="dxa"/>
            <w:gridSpan w:val="3"/>
            <w:vAlign w:val="center"/>
          </w:tcPr>
          <w:p w14:paraId="2E68A069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</w:tc>
      </w:tr>
      <w:tr w:rsidR="00BA7982" w14:paraId="4EF2F414" w14:textId="77777777" w:rsidTr="007328B5">
        <w:trPr>
          <w:trHeight w:hRule="exact" w:val="737"/>
        </w:trPr>
        <w:tc>
          <w:tcPr>
            <w:tcW w:w="2304" w:type="dxa"/>
            <w:vAlign w:val="center"/>
          </w:tcPr>
          <w:p w14:paraId="3F5A68D8" w14:textId="77777777" w:rsidR="00BA7982" w:rsidRDefault="00BA7982" w:rsidP="007328B5">
            <w:pPr>
              <w:jc w:val="center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新签合同额</w:t>
            </w:r>
          </w:p>
        </w:tc>
        <w:tc>
          <w:tcPr>
            <w:tcW w:w="6735" w:type="dxa"/>
            <w:gridSpan w:val="3"/>
            <w:vAlign w:val="center"/>
          </w:tcPr>
          <w:p w14:paraId="0A74EBA2" w14:textId="77777777" w:rsidR="00BA7982" w:rsidRDefault="00BA7982" w:rsidP="007328B5">
            <w:pPr>
              <w:jc w:val="center"/>
              <w:rPr>
                <w:rFonts w:hint="eastAsia"/>
              </w:rPr>
            </w:pPr>
          </w:p>
          <w:p w14:paraId="42804C11" w14:textId="77777777" w:rsidR="00BA7982" w:rsidRDefault="00BA7982" w:rsidP="007328B5">
            <w:pPr>
              <w:pStyle w:val="TableofAuthorities"/>
              <w:ind w:left="480"/>
              <w:rPr>
                <w:rFonts w:hint="eastAsia"/>
              </w:rPr>
            </w:pPr>
          </w:p>
        </w:tc>
      </w:tr>
      <w:tr w:rsidR="00BA7982" w14:paraId="2E591FF7" w14:textId="77777777" w:rsidTr="007328B5">
        <w:trPr>
          <w:trHeight w:hRule="exact" w:val="737"/>
        </w:trPr>
        <w:tc>
          <w:tcPr>
            <w:tcW w:w="2304" w:type="dxa"/>
            <w:vAlign w:val="center"/>
          </w:tcPr>
          <w:p w14:paraId="598A7D2E" w14:textId="77777777" w:rsidR="00BA7982" w:rsidRDefault="00BA7982" w:rsidP="007328B5">
            <w:pPr>
              <w:jc w:val="center"/>
              <w:rPr>
                <w:rFonts w:ascii="FangSong_GB2312" w:eastAsia="FangSong_GB2312" w:hAnsi="FangSong_GB2312" w:cs="FangSong_GB2312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企业员工总人数</w:t>
            </w:r>
          </w:p>
        </w:tc>
        <w:tc>
          <w:tcPr>
            <w:tcW w:w="6735" w:type="dxa"/>
            <w:gridSpan w:val="3"/>
            <w:vAlign w:val="center"/>
          </w:tcPr>
          <w:p w14:paraId="30F1265A" w14:textId="77777777" w:rsidR="00BA7982" w:rsidRDefault="00BA7982" w:rsidP="007328B5">
            <w:pPr>
              <w:pStyle w:val="TableofAuthorities"/>
              <w:ind w:left="480"/>
              <w:rPr>
                <w:rFonts w:hint="eastAsia"/>
              </w:rPr>
            </w:pPr>
          </w:p>
        </w:tc>
      </w:tr>
      <w:tr w:rsidR="00BA7982" w14:paraId="7C4D1F34" w14:textId="77777777" w:rsidTr="007328B5">
        <w:trPr>
          <w:trHeight w:val="3858"/>
        </w:trPr>
        <w:tc>
          <w:tcPr>
            <w:tcW w:w="9039" w:type="dxa"/>
            <w:gridSpan w:val="4"/>
          </w:tcPr>
          <w:p w14:paraId="2C2C1555" w14:textId="77777777" w:rsidR="00BA7982" w:rsidRDefault="00BA7982" w:rsidP="007328B5">
            <w:pP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</w:p>
          <w:p w14:paraId="323B261C" w14:textId="77777777" w:rsidR="00BA7982" w:rsidRDefault="00BA7982" w:rsidP="007328B5">
            <w:pP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申报企业意见：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</w:p>
          <w:p w14:paraId="2231DDE9" w14:textId="77777777" w:rsidR="00BA7982" w:rsidRDefault="00BA7982" w:rsidP="007328B5">
            <w:pP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 w14:paraId="6E1AF009" w14:textId="77777777" w:rsidR="00BA7982" w:rsidRDefault="00BA7982" w:rsidP="007328B5">
            <w:pPr>
              <w:ind w:firstLineChars="2300" w:firstLine="6440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章）</w:t>
            </w:r>
          </w:p>
          <w:p w14:paraId="1A77728C" w14:textId="77777777" w:rsidR="00BA7982" w:rsidRDefault="00BA7982" w:rsidP="007328B5">
            <w:pP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  <w:p w14:paraId="73722046" w14:textId="77777777" w:rsidR="00BA7982" w:rsidRDefault="00BA7982" w:rsidP="007328B5">
            <w:pPr>
              <w:ind w:left="3080" w:hangingChars="1100" w:hanging="3080"/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14:paraId="35B2FECF" w14:textId="77777777" w:rsidR="00BA7982" w:rsidRDefault="00BA7982" w:rsidP="00BA7982"/>
    <w:p w14:paraId="2EE61AD9" w14:textId="77777777" w:rsidR="00BA7982" w:rsidRDefault="00BA7982" w:rsidP="00BA7982"/>
    <w:p w14:paraId="4CA0D3E4" w14:textId="77777777" w:rsidR="00BA7982" w:rsidRDefault="00BA7982" w:rsidP="00BA7982"/>
    <w:p w14:paraId="40DBC730" w14:textId="77777777" w:rsidR="00BA7982" w:rsidRDefault="00BA7982"/>
    <w:sectPr w:rsidR="00BA798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2"/>
    <w:rsid w:val="00B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B11BB"/>
  <w15:chartTrackingRefBased/>
  <w15:docId w15:val="{4D299361-A127-574D-8EC8-F637E3D9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ableofAuthorities"/>
    <w:qFormat/>
    <w:rsid w:val="00BA7982"/>
    <w:pPr>
      <w:widowControl w:val="0"/>
      <w:jc w:val="both"/>
    </w:pPr>
    <w:rPr>
      <w:rFonts w:ascii="SimSun" w:eastAsia="SimSun" w:hAnsi="SimSun" w:cs="Times New Roman"/>
      <w:snapToGrid w:val="0"/>
      <w:kern w:val="24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Authorities">
    <w:name w:val="table of authorities"/>
    <w:basedOn w:val="Normal"/>
    <w:next w:val="Normal"/>
    <w:uiPriority w:val="99"/>
    <w:unhideWhenUsed/>
    <w:qFormat/>
    <w:rsid w:val="00BA7982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振嵘</dc:creator>
  <cp:keywords/>
  <dc:description/>
  <cp:lastModifiedBy>白 振嵘</cp:lastModifiedBy>
  <cp:revision>1</cp:revision>
  <dcterms:created xsi:type="dcterms:W3CDTF">2022-03-20T04:46:00Z</dcterms:created>
  <dcterms:modified xsi:type="dcterms:W3CDTF">2022-03-20T04:46:00Z</dcterms:modified>
</cp:coreProperties>
</file>